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A" w:rsidRPr="00F3453A" w:rsidRDefault="00F3453A" w:rsidP="00F3453A">
      <w:pPr>
        <w:autoSpaceDE w:val="0"/>
        <w:autoSpaceDN w:val="0"/>
        <w:adjustRightInd w:val="0"/>
        <w:spacing w:after="0" w:line="240" w:lineRule="auto"/>
        <w:ind w:left="180" w:right="180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r w:rsidRPr="00F3453A">
        <w:rPr>
          <w:rFonts w:ascii="Arial" w:hAnsi="Arial" w:cs="Arial"/>
          <w:color w:val="000000"/>
          <w:sz w:val="24"/>
          <w:szCs w:val="24"/>
        </w:rPr>
        <w:t xml:space="preserve">Ostrów Wielkopolski, dnia 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begin"/>
      </w:r>
      <w:r w:rsidRPr="00F3453A">
        <w:rPr>
          <w:rFonts w:ascii="Arial" w:hAnsi="Arial" w:cs="Arial"/>
          <w:color w:val="000000"/>
          <w:sz w:val="24"/>
          <w:szCs w:val="24"/>
        </w:rPr>
        <w:instrText>MERGEFIELD Data_decyzji</w:instrText>
      </w:r>
      <w:r w:rsidRPr="00F3453A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F3453A">
        <w:rPr>
          <w:rFonts w:ascii="Arial" w:hAnsi="Arial" w:cs="Arial"/>
          <w:color w:val="000000"/>
          <w:sz w:val="24"/>
          <w:szCs w:val="24"/>
        </w:rPr>
        <w:t>2021-03-25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F3453A" w:rsidRPr="00F3453A" w:rsidRDefault="00F3453A" w:rsidP="00F3453A">
      <w:pPr>
        <w:autoSpaceDE w:val="0"/>
        <w:autoSpaceDN w:val="0"/>
        <w:adjustRightInd w:val="0"/>
        <w:spacing w:after="0" w:line="240" w:lineRule="auto"/>
        <w:ind w:left="180" w:right="180"/>
        <w:outlineLvl w:val="0"/>
        <w:rPr>
          <w:rFonts w:ascii="Arial" w:hAnsi="Arial" w:cs="Arial"/>
          <w:color w:val="000000"/>
          <w:sz w:val="24"/>
          <w:szCs w:val="24"/>
        </w:rPr>
      </w:pPr>
      <w:r w:rsidRPr="00F3453A">
        <w:rPr>
          <w:rFonts w:ascii="Arial" w:hAnsi="Arial" w:cs="Arial"/>
          <w:color w:val="000000"/>
          <w:sz w:val="24"/>
          <w:szCs w:val="24"/>
        </w:rPr>
        <w:fldChar w:fldCharType="begin"/>
      </w:r>
      <w:r w:rsidRPr="00F3453A">
        <w:rPr>
          <w:rFonts w:ascii="Arial" w:hAnsi="Arial" w:cs="Arial"/>
          <w:color w:val="000000"/>
          <w:sz w:val="24"/>
          <w:szCs w:val="24"/>
        </w:rPr>
        <w:instrText>MERGEFIELD Nr_rejestru</w:instrText>
      </w:r>
      <w:r w:rsidRPr="00F3453A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F3453A">
        <w:rPr>
          <w:rFonts w:ascii="Arial" w:hAnsi="Arial" w:cs="Arial"/>
          <w:color w:val="000000"/>
          <w:sz w:val="24"/>
          <w:szCs w:val="24"/>
        </w:rPr>
        <w:t>WAP.RAU.6733.1.16.2021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F3453A" w:rsidRPr="00F3453A" w:rsidRDefault="00F3453A" w:rsidP="00F3453A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24"/>
          <w:szCs w:val="24"/>
        </w:rPr>
      </w:pPr>
    </w:p>
    <w:p w:rsidR="00F3453A" w:rsidRPr="00F3453A" w:rsidRDefault="00F3453A" w:rsidP="00F3453A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24"/>
          <w:szCs w:val="24"/>
        </w:rPr>
      </w:pPr>
    </w:p>
    <w:p w:rsidR="00F3453A" w:rsidRPr="00F3453A" w:rsidRDefault="00F3453A" w:rsidP="00F3453A">
      <w:pPr>
        <w:keepNext/>
        <w:autoSpaceDE w:val="0"/>
        <w:autoSpaceDN w:val="0"/>
        <w:adjustRightInd w:val="0"/>
        <w:spacing w:after="0" w:line="240" w:lineRule="auto"/>
        <w:ind w:left="180" w:right="180"/>
        <w:jc w:val="center"/>
        <w:outlineLvl w:val="0"/>
        <w:rPr>
          <w:rFonts w:ascii="Arial" w:hAnsi="Arial" w:cs="Arial"/>
          <w:b/>
          <w:bCs/>
          <w:color w:val="999999"/>
          <w:sz w:val="56"/>
          <w:szCs w:val="56"/>
        </w:rPr>
      </w:pPr>
      <w:r w:rsidRPr="00F3453A">
        <w:rPr>
          <w:rFonts w:ascii="Arial" w:hAnsi="Arial" w:cs="Arial"/>
          <w:b/>
          <w:bCs/>
          <w:color w:val="999999"/>
          <w:sz w:val="56"/>
          <w:szCs w:val="56"/>
        </w:rPr>
        <w:t>OBWIESZCZENIE</w:t>
      </w:r>
    </w:p>
    <w:p w:rsidR="00F3453A" w:rsidRPr="00F3453A" w:rsidRDefault="00F3453A" w:rsidP="00F3453A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ind w:left="180" w:right="180"/>
        <w:jc w:val="center"/>
        <w:rPr>
          <w:rFonts w:ascii="Arial" w:hAnsi="Arial" w:cs="Arial"/>
          <w:b/>
          <w:bCs/>
          <w:sz w:val="36"/>
          <w:szCs w:val="36"/>
        </w:rPr>
      </w:pPr>
      <w:r w:rsidRPr="00F3453A">
        <w:rPr>
          <w:rFonts w:ascii="Arial" w:hAnsi="Arial" w:cs="Arial"/>
          <w:b/>
          <w:bCs/>
          <w:sz w:val="36"/>
          <w:szCs w:val="36"/>
        </w:rPr>
        <w:br/>
        <w:t>Prezydenta Miasta Ostrowa Wielkopolskiego</w:t>
      </w:r>
    </w:p>
    <w:p w:rsidR="00F3453A" w:rsidRPr="00F3453A" w:rsidRDefault="00F3453A" w:rsidP="00F3453A">
      <w:pPr>
        <w:autoSpaceDE w:val="0"/>
        <w:autoSpaceDN w:val="0"/>
        <w:adjustRightInd w:val="0"/>
        <w:spacing w:before="100" w:after="100" w:line="24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F3453A">
        <w:rPr>
          <w:rFonts w:ascii="Arial" w:hAnsi="Arial" w:cs="Arial"/>
          <w:b/>
          <w:bCs/>
          <w:sz w:val="32"/>
          <w:szCs w:val="32"/>
        </w:rPr>
        <w:br/>
        <w:t xml:space="preserve">o wszczęciu postępowania w sprawie wydania decyzji </w:t>
      </w:r>
      <w:r w:rsidRPr="00F3453A">
        <w:rPr>
          <w:rFonts w:ascii="Arial" w:hAnsi="Arial" w:cs="Arial"/>
          <w:b/>
          <w:bCs/>
          <w:sz w:val="32"/>
          <w:szCs w:val="32"/>
        </w:rPr>
        <w:br/>
        <w:t>o ustaleniu lokalizacji inwestycji celu publicznego</w:t>
      </w:r>
    </w:p>
    <w:p w:rsidR="00F3453A" w:rsidRPr="00F3453A" w:rsidRDefault="00F3453A" w:rsidP="00F3453A">
      <w:pPr>
        <w:autoSpaceDE w:val="0"/>
        <w:autoSpaceDN w:val="0"/>
        <w:adjustRightInd w:val="0"/>
        <w:spacing w:after="0" w:line="360" w:lineRule="auto"/>
        <w:ind w:left="180" w:right="180"/>
        <w:jc w:val="both"/>
        <w:rPr>
          <w:rFonts w:ascii="Arial" w:hAnsi="Arial" w:cs="Arial"/>
          <w:sz w:val="28"/>
          <w:szCs w:val="28"/>
        </w:rPr>
      </w:pPr>
      <w:r w:rsidRPr="00F3453A">
        <w:rPr>
          <w:rFonts w:ascii="Arial" w:hAnsi="Arial" w:cs="Arial"/>
          <w:sz w:val="28"/>
          <w:szCs w:val="28"/>
        </w:rPr>
        <w:t xml:space="preserve">       </w:t>
      </w:r>
    </w:p>
    <w:p w:rsidR="00F3453A" w:rsidRPr="00F3453A" w:rsidRDefault="00F3453A" w:rsidP="00F345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453A">
        <w:rPr>
          <w:rFonts w:ascii="Arial" w:hAnsi="Arial" w:cs="Arial"/>
          <w:sz w:val="24"/>
          <w:szCs w:val="24"/>
        </w:rPr>
        <w:tab/>
        <w:t>Zgodnie z art. 53 ust. 1 Ustawy z dnia 27 marca 2003 r. o planowaniu                                 i zagospodarowaniu przestrzennym (</w:t>
      </w:r>
      <w:proofErr w:type="spellStart"/>
      <w:r w:rsidRPr="00F3453A">
        <w:rPr>
          <w:rFonts w:ascii="Arial" w:hAnsi="Arial" w:cs="Arial"/>
          <w:color w:val="000000"/>
          <w:sz w:val="24"/>
          <w:szCs w:val="24"/>
        </w:rPr>
        <w:t>Dz.U.z</w:t>
      </w:r>
      <w:proofErr w:type="spellEnd"/>
      <w:r w:rsidRPr="00F3453A">
        <w:rPr>
          <w:rFonts w:ascii="Arial" w:hAnsi="Arial" w:cs="Arial"/>
          <w:color w:val="000000"/>
          <w:sz w:val="24"/>
          <w:szCs w:val="24"/>
        </w:rPr>
        <w:t xml:space="preserve"> 2020 r. poz. 293 z późn. zm.) Prezydent Miasta Ostrowa Wielkopolskiego zawiadamia, że zostało wszczęte postępowanie administracyjne w sprawie wydania decyzji o ustaleniu lokalizacji inwestycji celu publicznego dla inwestycji polegającej na budowie</w:t>
      </w:r>
      <w:r w:rsidRPr="00F3453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F3453A">
        <w:rPr>
          <w:rFonts w:ascii="Arial" w:hAnsi="Arial" w:cs="Arial"/>
          <w:color w:val="000000"/>
          <w:sz w:val="24"/>
          <w:szCs w:val="24"/>
        </w:rPr>
        <w:t xml:space="preserve">linii kablowej oraz złączy kablowych na działce nr 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begin"/>
      </w:r>
      <w:r w:rsidRPr="00F3453A">
        <w:rPr>
          <w:rFonts w:ascii="Arial" w:hAnsi="Arial" w:cs="Arial"/>
          <w:color w:val="000000"/>
          <w:sz w:val="24"/>
          <w:szCs w:val="24"/>
        </w:rPr>
        <w:instrText>MERGEFIELD Dzialki</w:instrText>
      </w:r>
      <w:r w:rsidRPr="00F3453A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F3453A">
        <w:rPr>
          <w:rFonts w:ascii="Arial" w:hAnsi="Arial" w:cs="Arial"/>
          <w:color w:val="000000"/>
          <w:sz w:val="24"/>
          <w:szCs w:val="24"/>
        </w:rPr>
        <w:t>44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end"/>
      </w:r>
      <w:r w:rsidRPr="00F3453A">
        <w:rPr>
          <w:rFonts w:ascii="Arial" w:hAnsi="Arial" w:cs="Arial"/>
          <w:color w:val="000000"/>
          <w:sz w:val="24"/>
          <w:szCs w:val="24"/>
        </w:rPr>
        <w:t xml:space="preserve"> (obręb 0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begin"/>
      </w:r>
      <w:r w:rsidRPr="00F3453A">
        <w:rPr>
          <w:rFonts w:ascii="Arial" w:hAnsi="Arial" w:cs="Arial"/>
          <w:color w:val="000000"/>
          <w:sz w:val="24"/>
          <w:szCs w:val="24"/>
        </w:rPr>
        <w:instrText>MERGEFIELD Obreb</w:instrText>
      </w:r>
      <w:r w:rsidRPr="00F3453A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F3453A">
        <w:rPr>
          <w:rFonts w:ascii="Arial" w:hAnsi="Arial" w:cs="Arial"/>
          <w:color w:val="000000"/>
          <w:sz w:val="24"/>
          <w:szCs w:val="24"/>
        </w:rPr>
        <w:t>100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end"/>
      </w:r>
      <w:r w:rsidRPr="00F3453A">
        <w:rPr>
          <w:rFonts w:ascii="Arial" w:hAnsi="Arial" w:cs="Arial"/>
          <w:color w:val="000000"/>
          <w:sz w:val="24"/>
          <w:szCs w:val="24"/>
        </w:rPr>
        <w:t xml:space="preserve">) położonej w Ostrowie Wielkopolskim przy ul. 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begin"/>
      </w:r>
      <w:r w:rsidRPr="00F3453A">
        <w:rPr>
          <w:rFonts w:ascii="Arial" w:hAnsi="Arial" w:cs="Arial"/>
          <w:color w:val="000000"/>
          <w:sz w:val="24"/>
          <w:szCs w:val="24"/>
        </w:rPr>
        <w:instrText>MERGEFIELD dz_ul</w:instrText>
      </w:r>
      <w:r w:rsidRPr="00F3453A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F3453A">
        <w:rPr>
          <w:rFonts w:ascii="Arial" w:hAnsi="Arial" w:cs="Arial"/>
          <w:color w:val="000000"/>
          <w:sz w:val="24"/>
          <w:szCs w:val="24"/>
        </w:rPr>
        <w:t>Krzywej.</w:t>
      </w:r>
      <w:r w:rsidRPr="00F3453A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F3453A" w:rsidRPr="00F3453A" w:rsidRDefault="00F3453A" w:rsidP="00F34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453A" w:rsidRPr="00F3453A" w:rsidRDefault="00F3453A" w:rsidP="00F345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453A" w:rsidRPr="00F3453A" w:rsidRDefault="00F3453A" w:rsidP="00F34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F3453A" w:rsidRPr="00F3453A" w:rsidRDefault="00F3453A" w:rsidP="00F3453A">
      <w:pPr>
        <w:autoSpaceDE w:val="0"/>
        <w:autoSpaceDN w:val="0"/>
        <w:adjustRightInd w:val="0"/>
        <w:spacing w:after="0" w:line="360" w:lineRule="auto"/>
        <w:ind w:left="180" w:right="180"/>
        <w:jc w:val="both"/>
        <w:rPr>
          <w:rFonts w:ascii="Arial" w:hAnsi="Arial" w:cs="Arial"/>
          <w:color w:val="000000"/>
          <w:sz w:val="24"/>
          <w:szCs w:val="24"/>
        </w:rPr>
      </w:pPr>
    </w:p>
    <w:p w:rsidR="00F3453A" w:rsidRPr="00F3453A" w:rsidRDefault="00F3453A" w:rsidP="00F3453A">
      <w:pPr>
        <w:autoSpaceDE w:val="0"/>
        <w:autoSpaceDN w:val="0"/>
        <w:adjustRightInd w:val="0"/>
        <w:spacing w:after="0" w:line="360" w:lineRule="auto"/>
        <w:ind w:left="180" w:right="180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Z up. PREZYDENTA MIASTA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E6B87">
        <w:rPr>
          <w:rFonts w:ascii="Arial" w:hAnsi="Arial" w:cs="Arial"/>
          <w:i/>
          <w:color w:val="FF0000"/>
          <w:sz w:val="24"/>
          <w:szCs w:val="24"/>
        </w:rPr>
        <w:t>Krystian Kaczmarek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Dyrektor Wydziału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Administracji Przestrzennej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E6B87" w:rsidRPr="003E6B87" w:rsidSect="001E0F7E">
      <w:pgSz w:w="11906" w:h="16838"/>
      <w:pgMar w:top="1440" w:right="1346" w:bottom="1440" w:left="13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7"/>
    <w:rsid w:val="00017867"/>
    <w:rsid w:val="00127FAE"/>
    <w:rsid w:val="003E6B87"/>
    <w:rsid w:val="00F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3453A"/>
    <w:pPr>
      <w:autoSpaceDE w:val="0"/>
      <w:autoSpaceDN w:val="0"/>
      <w:adjustRightInd w:val="0"/>
      <w:spacing w:after="0" w:line="240" w:lineRule="auto"/>
      <w:outlineLvl w:val="0"/>
    </w:pPr>
    <w:rPr>
      <w:rFonts w:ascii="Arial Black" w:hAnsi="Arial Black" w:cs="Arial Black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E6B87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F3453A"/>
    <w:rPr>
      <w:rFonts w:ascii="Arial Black" w:hAnsi="Arial Black" w:cs="Arial Black"/>
      <w:sz w:val="48"/>
      <w:szCs w:val="48"/>
    </w:rPr>
  </w:style>
  <w:style w:type="paragraph" w:styleId="Tekstpodstawowy2">
    <w:name w:val="Body Text 2"/>
    <w:basedOn w:val="Normalny"/>
    <w:link w:val="Tekstpodstawowy2Znak"/>
    <w:uiPriority w:val="99"/>
    <w:rsid w:val="00F3453A"/>
    <w:pPr>
      <w:autoSpaceDE w:val="0"/>
      <w:autoSpaceDN w:val="0"/>
      <w:adjustRightInd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453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3453A"/>
    <w:pPr>
      <w:autoSpaceDE w:val="0"/>
      <w:autoSpaceDN w:val="0"/>
      <w:adjustRightInd w:val="0"/>
      <w:spacing w:after="0" w:line="240" w:lineRule="auto"/>
      <w:outlineLvl w:val="0"/>
    </w:pPr>
    <w:rPr>
      <w:rFonts w:ascii="Arial Black" w:hAnsi="Arial Black" w:cs="Arial Black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E6B87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F3453A"/>
    <w:rPr>
      <w:rFonts w:ascii="Arial Black" w:hAnsi="Arial Black" w:cs="Arial Black"/>
      <w:sz w:val="48"/>
      <w:szCs w:val="48"/>
    </w:rPr>
  </w:style>
  <w:style w:type="paragraph" w:styleId="Tekstpodstawowy2">
    <w:name w:val="Body Text 2"/>
    <w:basedOn w:val="Normalny"/>
    <w:link w:val="Tekstpodstawowy2Znak"/>
    <w:uiPriority w:val="99"/>
    <w:rsid w:val="00F3453A"/>
    <w:pPr>
      <w:autoSpaceDE w:val="0"/>
      <w:autoSpaceDN w:val="0"/>
      <w:adjustRightInd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453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Wojtkowska</dc:creator>
  <cp:lastModifiedBy>Katarzyna Wojtkowska</cp:lastModifiedBy>
  <cp:revision>2</cp:revision>
  <cp:lastPrinted>2021-01-21T13:38:00Z</cp:lastPrinted>
  <dcterms:created xsi:type="dcterms:W3CDTF">2021-03-25T14:24:00Z</dcterms:created>
  <dcterms:modified xsi:type="dcterms:W3CDTF">2021-03-25T14:24:00Z</dcterms:modified>
</cp:coreProperties>
</file>